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83" w:rsidRDefault="00FD7783">
      <w:bookmarkStart w:id="0" w:name="_GoBack"/>
      <w:bookmarkEnd w:id="0"/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FD7783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62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NOME  E COGNOME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FD7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783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62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 DI INSEGNAMENTO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FD7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783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62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TIPOLOGIA DI ATTIVITA’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FD7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783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62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AREA LINGUISTICA DI INTERESSE</w:t>
            </w:r>
          </w:p>
          <w:p w:rsidR="00FD7783" w:rsidRDefault="0062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(se si hanno già contatti con scuole o enti di formazione accreditati, indicare il nome completo dell’Istituto)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FD7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783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62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DESCRIZIONE DELL’ATTIVITA’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FD7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783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62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DURATA INDICATIVA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FD7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783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62070F">
            <w:pPr>
              <w:widowControl w:val="0"/>
              <w:spacing w:line="240" w:lineRule="auto"/>
            </w:pPr>
            <w:r>
              <w:t>OBIETTIVI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FD7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783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62070F">
            <w:pPr>
              <w:widowControl w:val="0"/>
              <w:spacing w:line="240" w:lineRule="auto"/>
            </w:pPr>
            <w:r>
              <w:t>RICADUTA SULLA DIDATTICA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83" w:rsidRDefault="00FD7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D7783" w:rsidRDefault="00FD7783"/>
    <w:sectPr w:rsidR="00FD77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83"/>
    <w:rsid w:val="0062070F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9441B-0911-453B-B7A9-A1A922B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Rossi</dc:creator>
  <cp:lastModifiedBy>Stefania Rossi</cp:lastModifiedBy>
  <cp:revision>2</cp:revision>
  <dcterms:created xsi:type="dcterms:W3CDTF">2024-05-23T11:14:00Z</dcterms:created>
  <dcterms:modified xsi:type="dcterms:W3CDTF">2024-05-23T11:14:00Z</dcterms:modified>
</cp:coreProperties>
</file>